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F4" w:rsidRDefault="00244EF4" w:rsidP="00D30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6BB" w:rsidRDefault="00825F1B" w:rsidP="00D30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F3428" w:rsidRDefault="000F3428" w:rsidP="00D30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34E" w:rsidRPr="003D5887" w:rsidRDefault="000366F0" w:rsidP="009F5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0366F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66F0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D63A7B">
        <w:rPr>
          <w:rFonts w:ascii="Times New Roman" w:hAnsi="Times New Roman" w:cs="Times New Roman"/>
          <w:sz w:val="28"/>
          <w:szCs w:val="28"/>
        </w:rPr>
        <w:t xml:space="preserve"> </w:t>
      </w:r>
      <w:r w:rsidRPr="000366F0">
        <w:rPr>
          <w:rFonts w:ascii="Times New Roman" w:hAnsi="Times New Roman" w:cs="Times New Roman"/>
          <w:sz w:val="28"/>
          <w:szCs w:val="28"/>
        </w:rPr>
        <w:t>«О внесении изменений в Приложение №</w:t>
      </w:r>
      <w:r w:rsidR="006B32A0">
        <w:rPr>
          <w:rFonts w:ascii="Times New Roman" w:hAnsi="Times New Roman" w:cs="Times New Roman"/>
          <w:sz w:val="28"/>
          <w:szCs w:val="28"/>
        </w:rPr>
        <w:t xml:space="preserve"> </w:t>
      </w:r>
      <w:r w:rsidRPr="000366F0">
        <w:rPr>
          <w:rFonts w:ascii="Times New Roman" w:hAnsi="Times New Roman" w:cs="Times New Roman"/>
          <w:sz w:val="28"/>
          <w:szCs w:val="28"/>
        </w:rPr>
        <w:t>1 к Регламенту подготовки проекта доклада 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период, утвержденному постановлением Кабинета Министра Республики Татарстан от 25.04.2008 № 273</w:t>
      </w:r>
      <w:r w:rsidR="006B32A0">
        <w:rPr>
          <w:rFonts w:ascii="Times New Roman" w:hAnsi="Times New Roman" w:cs="Times New Roman"/>
          <w:sz w:val="28"/>
          <w:szCs w:val="28"/>
        </w:rPr>
        <w:t>»</w:t>
      </w:r>
      <w:r w:rsidRPr="000366F0">
        <w:rPr>
          <w:rFonts w:ascii="Times New Roman" w:hAnsi="Times New Roman" w:cs="Times New Roman"/>
          <w:sz w:val="28"/>
          <w:szCs w:val="28"/>
        </w:rPr>
        <w:t xml:space="preserve"> </w:t>
      </w:r>
      <w:r w:rsidR="009F534E" w:rsidRPr="009F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7E" w:rsidRPr="003D5887" w:rsidRDefault="0096167E" w:rsidP="009F53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3428" w:rsidRDefault="000F3428" w:rsidP="00103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83" w:rsidRDefault="00A61183" w:rsidP="00D63A7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1183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</w:t>
      </w:r>
      <w:r w:rsidR="002E1A54">
        <w:rPr>
          <w:rFonts w:ascii="Times New Roman" w:hAnsi="Times New Roman" w:cs="Times New Roman"/>
          <w:sz w:val="28"/>
          <w:szCs w:val="28"/>
        </w:rPr>
        <w:t xml:space="preserve"> «</w:t>
      </w:r>
      <w:r w:rsidR="00D63A7B">
        <w:rPr>
          <w:rFonts w:ascii="Times New Roman" w:hAnsi="Times New Roman" w:cs="Times New Roman"/>
          <w:sz w:val="28"/>
          <w:szCs w:val="28"/>
        </w:rPr>
        <w:t>О</w:t>
      </w:r>
      <w:r w:rsidR="002E1A54">
        <w:rPr>
          <w:rFonts w:ascii="Times New Roman" w:hAnsi="Times New Roman" w:cs="Times New Roman"/>
          <w:sz w:val="28"/>
          <w:szCs w:val="28"/>
        </w:rPr>
        <w:t xml:space="preserve">    </w:t>
      </w:r>
      <w:r w:rsidRPr="00A61183">
        <w:rPr>
          <w:rFonts w:ascii="Times New Roman" w:hAnsi="Times New Roman" w:cs="Times New Roman"/>
          <w:sz w:val="28"/>
          <w:szCs w:val="28"/>
        </w:rPr>
        <w:t xml:space="preserve"> </w:t>
      </w:r>
      <w:r w:rsidR="00D63A7B">
        <w:rPr>
          <w:rFonts w:ascii="Times New Roman" w:hAnsi="Times New Roman" w:cs="Times New Roman"/>
          <w:sz w:val="28"/>
          <w:szCs w:val="28"/>
        </w:rPr>
        <w:t xml:space="preserve"> </w:t>
      </w:r>
      <w:r w:rsidRPr="00A61183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0366F0">
        <w:rPr>
          <w:rFonts w:ascii="Times New Roman" w:hAnsi="Times New Roman" w:cs="Times New Roman"/>
          <w:sz w:val="28"/>
          <w:szCs w:val="28"/>
        </w:rPr>
        <w:t xml:space="preserve"> </w:t>
      </w:r>
      <w:r w:rsidR="000366F0" w:rsidRPr="00A61183">
        <w:rPr>
          <w:rFonts w:ascii="Times New Roman" w:hAnsi="Times New Roman" w:cs="Times New Roman"/>
          <w:sz w:val="28"/>
          <w:szCs w:val="28"/>
        </w:rPr>
        <w:t>Приложение №</w:t>
      </w:r>
      <w:r w:rsidR="006B32A0">
        <w:rPr>
          <w:rFonts w:ascii="Times New Roman" w:hAnsi="Times New Roman" w:cs="Times New Roman"/>
          <w:sz w:val="28"/>
          <w:szCs w:val="28"/>
        </w:rPr>
        <w:t xml:space="preserve"> </w:t>
      </w:r>
      <w:r w:rsidR="000366F0" w:rsidRPr="00A61183">
        <w:rPr>
          <w:rFonts w:ascii="Times New Roman" w:hAnsi="Times New Roman" w:cs="Times New Roman"/>
          <w:sz w:val="28"/>
          <w:szCs w:val="28"/>
        </w:rPr>
        <w:t>1 к Регламенту подготовки проекта доклада  Президента Республики Татарстан о до</w:t>
      </w:r>
      <w:bookmarkStart w:id="0" w:name="_GoBack"/>
      <w:bookmarkEnd w:id="0"/>
      <w:r w:rsidR="000366F0" w:rsidRPr="00A61183">
        <w:rPr>
          <w:rFonts w:ascii="Times New Roman" w:hAnsi="Times New Roman" w:cs="Times New Roman"/>
          <w:sz w:val="28"/>
          <w:szCs w:val="28"/>
        </w:rPr>
        <w:t>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</w:t>
      </w:r>
      <w:r w:rsidR="000366F0"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Кабинета Министра Республики Татарстан </w:t>
      </w:r>
      <w:r w:rsidR="000366F0" w:rsidRPr="000366F0">
        <w:rPr>
          <w:rFonts w:ascii="Times New Roman" w:hAnsi="Times New Roman" w:cs="Times New Roman"/>
          <w:sz w:val="28"/>
          <w:szCs w:val="28"/>
        </w:rPr>
        <w:t>от 25.04.2008 № 273</w:t>
      </w:r>
      <w:r w:rsidR="006B32A0">
        <w:rPr>
          <w:rFonts w:ascii="Times New Roman" w:hAnsi="Times New Roman" w:cs="Times New Roman"/>
          <w:sz w:val="28"/>
          <w:szCs w:val="28"/>
        </w:rPr>
        <w:t>»</w:t>
      </w:r>
      <w:r w:rsidR="000366F0">
        <w:rPr>
          <w:rFonts w:ascii="Times New Roman" w:hAnsi="Times New Roman" w:cs="Times New Roman"/>
          <w:sz w:val="28"/>
          <w:szCs w:val="28"/>
        </w:rPr>
        <w:t xml:space="preserve">  </w:t>
      </w:r>
      <w:r w:rsidR="00EB3E2B" w:rsidRPr="00EB3E2B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</w:t>
      </w:r>
      <w:proofErr w:type="gramStart"/>
      <w:r w:rsidR="00EB3E2B" w:rsidRPr="00EB3E2B">
        <w:rPr>
          <w:rFonts w:ascii="Times New Roman" w:hAnsi="Times New Roman" w:cs="Times New Roman"/>
          <w:sz w:val="28"/>
          <w:szCs w:val="28"/>
        </w:rPr>
        <w:t>Татарстан от 06.10.2008  №  733, от 24.05. 2010   №  408, от 19.10. 2010  №  826, от  08.04. 2011  №  270,  от 10.05. 2011  №  371,от  09.04.2013  №  243)</w:t>
      </w:r>
      <w:r w:rsidR="00EB3E2B">
        <w:rPr>
          <w:rFonts w:ascii="Times New Roman" w:hAnsi="Times New Roman" w:cs="Times New Roman"/>
          <w:sz w:val="28"/>
          <w:szCs w:val="28"/>
        </w:rPr>
        <w:t>,</w:t>
      </w:r>
      <w:r w:rsidR="000366F0">
        <w:rPr>
          <w:rFonts w:ascii="Times New Roman" w:hAnsi="Times New Roman" w:cs="Times New Roman"/>
          <w:sz w:val="28"/>
          <w:szCs w:val="28"/>
        </w:rPr>
        <w:t xml:space="preserve"> </w:t>
      </w:r>
      <w:r w:rsidRPr="00A61183">
        <w:rPr>
          <w:rFonts w:ascii="Times New Roman" w:hAnsi="Times New Roman" w:cs="Times New Roman"/>
          <w:sz w:val="28"/>
          <w:szCs w:val="28"/>
        </w:rPr>
        <w:t>разработан во исполнение Указа Президента Российской Федерации от 02.05.2014 №</w:t>
      </w:r>
      <w:r w:rsidR="006B32A0">
        <w:rPr>
          <w:rFonts w:ascii="Times New Roman" w:hAnsi="Times New Roman" w:cs="Times New Roman"/>
          <w:sz w:val="28"/>
          <w:szCs w:val="28"/>
        </w:rPr>
        <w:t xml:space="preserve"> </w:t>
      </w:r>
      <w:r w:rsidRPr="00A61183">
        <w:rPr>
          <w:rFonts w:ascii="Times New Roman" w:hAnsi="Times New Roman" w:cs="Times New Roman"/>
          <w:sz w:val="28"/>
          <w:szCs w:val="28"/>
        </w:rPr>
        <w:t>294 «О внесении изменений в перечень показателей для оценки эффективности деятельности органов исполнительной власти субъектов Российской Федерации», утвержденный Указом Президента Российской Федерации от 21 августа 2012 г. №</w:t>
      </w:r>
      <w:r w:rsidR="006B32A0">
        <w:rPr>
          <w:rFonts w:ascii="Times New Roman" w:hAnsi="Times New Roman" w:cs="Times New Roman"/>
          <w:sz w:val="28"/>
          <w:szCs w:val="28"/>
        </w:rPr>
        <w:t xml:space="preserve"> </w:t>
      </w:r>
      <w:r w:rsidRPr="00A61183">
        <w:rPr>
          <w:rFonts w:ascii="Times New Roman" w:hAnsi="Times New Roman" w:cs="Times New Roman"/>
          <w:sz w:val="28"/>
          <w:szCs w:val="28"/>
        </w:rPr>
        <w:t>1199</w:t>
      </w:r>
      <w:r w:rsidR="002E1A54">
        <w:rPr>
          <w:rFonts w:ascii="Times New Roman" w:hAnsi="Times New Roman" w:cs="Times New Roman"/>
          <w:sz w:val="28"/>
          <w:szCs w:val="28"/>
        </w:rPr>
        <w:t>»</w:t>
      </w:r>
      <w:r w:rsidR="006B32A0">
        <w:rPr>
          <w:rFonts w:ascii="Times New Roman" w:hAnsi="Times New Roman" w:cs="Times New Roman"/>
          <w:sz w:val="28"/>
          <w:szCs w:val="28"/>
        </w:rPr>
        <w:t>.</w:t>
      </w:r>
      <w:r w:rsidRPr="00A61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05E4D" w:rsidRDefault="00103CDE" w:rsidP="00103CD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0D28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ED3A44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="00580D28">
        <w:rPr>
          <w:rFonts w:ascii="Times New Roman" w:hAnsi="Times New Roman" w:cs="Times New Roman"/>
          <w:sz w:val="28"/>
          <w:szCs w:val="28"/>
        </w:rPr>
        <w:t>п</w:t>
      </w:r>
      <w:r w:rsidR="0081696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1696B" w:rsidRPr="002A27CF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81696B">
        <w:rPr>
          <w:rFonts w:ascii="Times New Roman" w:hAnsi="Times New Roman" w:cs="Times New Roman"/>
          <w:sz w:val="28"/>
          <w:szCs w:val="28"/>
        </w:rPr>
        <w:t xml:space="preserve"> </w:t>
      </w:r>
      <w:r w:rsidR="008B4FB6">
        <w:rPr>
          <w:rFonts w:ascii="Times New Roman" w:hAnsi="Times New Roman" w:cs="Times New Roman"/>
          <w:sz w:val="28"/>
          <w:szCs w:val="28"/>
        </w:rPr>
        <w:t>обеспечит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8DD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F25249">
        <w:rPr>
          <w:rFonts w:ascii="Times New Roman" w:hAnsi="Times New Roman" w:cs="Times New Roman"/>
          <w:sz w:val="28"/>
          <w:szCs w:val="28"/>
        </w:rPr>
        <w:t>нового федерального</w:t>
      </w:r>
      <w:r w:rsidR="00CB0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5249">
        <w:rPr>
          <w:rFonts w:ascii="Times New Roman" w:hAnsi="Times New Roman" w:cs="Times New Roman"/>
          <w:sz w:val="28"/>
          <w:szCs w:val="28"/>
        </w:rPr>
        <w:t>показателя</w:t>
      </w:r>
      <w:r w:rsidR="006718DD">
        <w:rPr>
          <w:rFonts w:ascii="Times New Roman" w:hAnsi="Times New Roman" w:cs="Times New Roman"/>
          <w:sz w:val="28"/>
          <w:szCs w:val="28"/>
        </w:rPr>
        <w:t xml:space="preserve"> оценки эффективности органов исполнительной власти Республики</w:t>
      </w:r>
      <w:proofErr w:type="gramEnd"/>
      <w:r w:rsidR="006718DD">
        <w:rPr>
          <w:rFonts w:ascii="Times New Roman" w:hAnsi="Times New Roman" w:cs="Times New Roman"/>
          <w:sz w:val="28"/>
          <w:szCs w:val="28"/>
        </w:rPr>
        <w:t xml:space="preserve"> Татарстан за </w:t>
      </w:r>
      <w:r w:rsidR="00F25249" w:rsidRPr="00F25249">
        <w:rPr>
          <w:rFonts w:ascii="Times New Roman" w:hAnsi="Times New Roman" w:cs="Times New Roman"/>
          <w:sz w:val="28"/>
          <w:szCs w:val="28"/>
        </w:rPr>
        <w:t>Министерство</w:t>
      </w:r>
      <w:r w:rsidR="00F25249">
        <w:rPr>
          <w:rFonts w:ascii="Times New Roman" w:hAnsi="Times New Roman" w:cs="Times New Roman"/>
          <w:sz w:val="28"/>
          <w:szCs w:val="28"/>
        </w:rPr>
        <w:t>м</w:t>
      </w:r>
      <w:r w:rsidR="00F25249" w:rsidRPr="00F25249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Татарстан</w:t>
      </w:r>
      <w:r w:rsidR="006718DD">
        <w:rPr>
          <w:rFonts w:ascii="Times New Roman" w:hAnsi="Times New Roman" w:cs="Times New Roman"/>
          <w:sz w:val="28"/>
          <w:szCs w:val="28"/>
        </w:rPr>
        <w:t>,</w:t>
      </w:r>
      <w:r w:rsidR="000F3428">
        <w:rPr>
          <w:rFonts w:ascii="Times New Roman" w:hAnsi="Times New Roman" w:cs="Times New Roman"/>
          <w:sz w:val="28"/>
          <w:szCs w:val="28"/>
        </w:rPr>
        <w:t xml:space="preserve"> </w:t>
      </w:r>
      <w:r w:rsidR="00F25249">
        <w:rPr>
          <w:rFonts w:ascii="Times New Roman" w:hAnsi="Times New Roman" w:cs="Times New Roman"/>
          <w:sz w:val="28"/>
          <w:szCs w:val="28"/>
        </w:rPr>
        <w:t>а также мониторинг его</w:t>
      </w:r>
      <w:r w:rsidR="006718DD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6718DD" w:rsidRPr="00857D6C">
        <w:rPr>
          <w:rFonts w:ascii="Times New Roman" w:hAnsi="Times New Roman" w:cs="Times New Roman"/>
          <w:sz w:val="28"/>
          <w:szCs w:val="28"/>
        </w:rPr>
        <w:t xml:space="preserve"> </w:t>
      </w:r>
      <w:r w:rsidR="006718DD">
        <w:rPr>
          <w:rFonts w:ascii="Times New Roman" w:hAnsi="Times New Roman" w:cs="Times New Roman"/>
          <w:sz w:val="28"/>
          <w:szCs w:val="28"/>
        </w:rPr>
        <w:t xml:space="preserve">с целью эффективной работы по формированию Доклада  </w:t>
      </w:r>
      <w:r w:rsidR="006718DD" w:rsidRPr="00110342">
        <w:rPr>
          <w:rFonts w:ascii="Times New Roman" w:hAnsi="Times New Roman" w:cs="Times New Roman"/>
          <w:sz w:val="28"/>
          <w:szCs w:val="28"/>
        </w:rPr>
        <w:t xml:space="preserve">Президента Республики Татарстан о достигнутых значениях показателей для оценки </w:t>
      </w:r>
      <w:proofErr w:type="gramStart"/>
      <w:r w:rsidR="006718DD" w:rsidRPr="00110342">
        <w:rPr>
          <w:rFonts w:ascii="Times New Roman" w:hAnsi="Times New Roman" w:cs="Times New Roman"/>
          <w:sz w:val="28"/>
          <w:szCs w:val="28"/>
        </w:rPr>
        <w:t>эффективности деятельности органов исполнительной власти субъектов Российской Федерации</w:t>
      </w:r>
      <w:proofErr w:type="gramEnd"/>
      <w:r w:rsidR="006718DD" w:rsidRPr="00110342">
        <w:rPr>
          <w:rFonts w:ascii="Times New Roman" w:hAnsi="Times New Roman" w:cs="Times New Roman"/>
          <w:sz w:val="28"/>
          <w:szCs w:val="28"/>
        </w:rPr>
        <w:t xml:space="preserve"> за отчетный год и их планируемых значениях на трехлетний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FBC" w:rsidRDefault="00954FB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54FBC" w:rsidSect="00D3052D">
      <w:headerReference w:type="default" r:id="rId8"/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65" w:rsidRDefault="00160E65" w:rsidP="005518C4">
      <w:pPr>
        <w:spacing w:after="0" w:line="240" w:lineRule="auto"/>
      </w:pPr>
      <w:r>
        <w:separator/>
      </w:r>
    </w:p>
  </w:endnote>
  <w:endnote w:type="continuationSeparator" w:id="0">
    <w:p w:rsidR="00160E65" w:rsidRDefault="00160E65" w:rsidP="0055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65" w:rsidRDefault="00160E65" w:rsidP="005518C4">
      <w:pPr>
        <w:spacing w:after="0" w:line="240" w:lineRule="auto"/>
      </w:pPr>
      <w:r>
        <w:separator/>
      </w:r>
    </w:p>
  </w:footnote>
  <w:footnote w:type="continuationSeparator" w:id="0">
    <w:p w:rsidR="00160E65" w:rsidRDefault="00160E65" w:rsidP="0055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8719"/>
      <w:docPartObj>
        <w:docPartGallery w:val="Page Numbers (Top of Page)"/>
        <w:docPartUnique/>
      </w:docPartObj>
    </w:sdtPr>
    <w:sdtEndPr/>
    <w:sdtContent>
      <w:p w:rsidR="005518C4" w:rsidRDefault="00A80E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1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18C4" w:rsidRDefault="00551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1B"/>
    <w:rsid w:val="000366F0"/>
    <w:rsid w:val="00041091"/>
    <w:rsid w:val="00045CAB"/>
    <w:rsid w:val="000570C9"/>
    <w:rsid w:val="000706B5"/>
    <w:rsid w:val="000A7B89"/>
    <w:rsid w:val="000F3428"/>
    <w:rsid w:val="00103CDE"/>
    <w:rsid w:val="00121728"/>
    <w:rsid w:val="00125F70"/>
    <w:rsid w:val="001335C6"/>
    <w:rsid w:val="00137768"/>
    <w:rsid w:val="00150560"/>
    <w:rsid w:val="00160E65"/>
    <w:rsid w:val="00166D2B"/>
    <w:rsid w:val="001D4CE9"/>
    <w:rsid w:val="001D7A48"/>
    <w:rsid w:val="001F58CC"/>
    <w:rsid w:val="00244EF4"/>
    <w:rsid w:val="00271E69"/>
    <w:rsid w:val="0027275A"/>
    <w:rsid w:val="00273DA5"/>
    <w:rsid w:val="002A27CF"/>
    <w:rsid w:val="002D771E"/>
    <w:rsid w:val="002E1A54"/>
    <w:rsid w:val="002F1AF6"/>
    <w:rsid w:val="002F5C5B"/>
    <w:rsid w:val="00306CB2"/>
    <w:rsid w:val="003118AD"/>
    <w:rsid w:val="00315495"/>
    <w:rsid w:val="0035007B"/>
    <w:rsid w:val="00352A2B"/>
    <w:rsid w:val="003567DD"/>
    <w:rsid w:val="00366976"/>
    <w:rsid w:val="00377A53"/>
    <w:rsid w:val="003A207D"/>
    <w:rsid w:val="003A3DDF"/>
    <w:rsid w:val="003A6981"/>
    <w:rsid w:val="003D5887"/>
    <w:rsid w:val="003F7BFD"/>
    <w:rsid w:val="00411F41"/>
    <w:rsid w:val="0041661D"/>
    <w:rsid w:val="00422B1F"/>
    <w:rsid w:val="004607C7"/>
    <w:rsid w:val="00477E93"/>
    <w:rsid w:val="004C46BE"/>
    <w:rsid w:val="00514505"/>
    <w:rsid w:val="00521B65"/>
    <w:rsid w:val="005518C4"/>
    <w:rsid w:val="00554D3B"/>
    <w:rsid w:val="00561F4A"/>
    <w:rsid w:val="00562803"/>
    <w:rsid w:val="00580D28"/>
    <w:rsid w:val="005B1C75"/>
    <w:rsid w:val="005B294D"/>
    <w:rsid w:val="005D1B62"/>
    <w:rsid w:val="005E12CC"/>
    <w:rsid w:val="005F212C"/>
    <w:rsid w:val="006007A0"/>
    <w:rsid w:val="006718DD"/>
    <w:rsid w:val="006867AA"/>
    <w:rsid w:val="006B32A0"/>
    <w:rsid w:val="006C626E"/>
    <w:rsid w:val="006C71C2"/>
    <w:rsid w:val="0071271D"/>
    <w:rsid w:val="00724AB1"/>
    <w:rsid w:val="0074332E"/>
    <w:rsid w:val="007767FC"/>
    <w:rsid w:val="007933DE"/>
    <w:rsid w:val="007B3DC3"/>
    <w:rsid w:val="007B6791"/>
    <w:rsid w:val="007C06FA"/>
    <w:rsid w:val="007C420B"/>
    <w:rsid w:val="007C55C5"/>
    <w:rsid w:val="007C74BE"/>
    <w:rsid w:val="007F7145"/>
    <w:rsid w:val="00805E4D"/>
    <w:rsid w:val="0081696B"/>
    <w:rsid w:val="00825F1B"/>
    <w:rsid w:val="008332E7"/>
    <w:rsid w:val="00857D6C"/>
    <w:rsid w:val="00860824"/>
    <w:rsid w:val="00872EA3"/>
    <w:rsid w:val="00886D40"/>
    <w:rsid w:val="008B4FB6"/>
    <w:rsid w:val="008B7CAF"/>
    <w:rsid w:val="008D1442"/>
    <w:rsid w:val="008D2EF1"/>
    <w:rsid w:val="008E1B1C"/>
    <w:rsid w:val="008E2C8F"/>
    <w:rsid w:val="009316E6"/>
    <w:rsid w:val="00954FBC"/>
    <w:rsid w:val="0096167E"/>
    <w:rsid w:val="00967E9F"/>
    <w:rsid w:val="009A6F36"/>
    <w:rsid w:val="009D15D2"/>
    <w:rsid w:val="009F534E"/>
    <w:rsid w:val="00A37586"/>
    <w:rsid w:val="00A61183"/>
    <w:rsid w:val="00A80E63"/>
    <w:rsid w:val="00AA7079"/>
    <w:rsid w:val="00AD2DA3"/>
    <w:rsid w:val="00AE673A"/>
    <w:rsid w:val="00B14A42"/>
    <w:rsid w:val="00B64D8F"/>
    <w:rsid w:val="00BB74AC"/>
    <w:rsid w:val="00BE3C28"/>
    <w:rsid w:val="00BE5342"/>
    <w:rsid w:val="00BF16BB"/>
    <w:rsid w:val="00C96C1D"/>
    <w:rsid w:val="00CB0A51"/>
    <w:rsid w:val="00CC545A"/>
    <w:rsid w:val="00CE49A2"/>
    <w:rsid w:val="00D177A8"/>
    <w:rsid w:val="00D25926"/>
    <w:rsid w:val="00D3052D"/>
    <w:rsid w:val="00D318AE"/>
    <w:rsid w:val="00D557EC"/>
    <w:rsid w:val="00D63A7B"/>
    <w:rsid w:val="00D8194E"/>
    <w:rsid w:val="00DD439B"/>
    <w:rsid w:val="00DE449C"/>
    <w:rsid w:val="00DE523C"/>
    <w:rsid w:val="00E00F66"/>
    <w:rsid w:val="00E0778B"/>
    <w:rsid w:val="00E27007"/>
    <w:rsid w:val="00EB3E2B"/>
    <w:rsid w:val="00EC12B0"/>
    <w:rsid w:val="00ED3A44"/>
    <w:rsid w:val="00ED559B"/>
    <w:rsid w:val="00EF7D5A"/>
    <w:rsid w:val="00F15716"/>
    <w:rsid w:val="00F25249"/>
    <w:rsid w:val="00F97BAF"/>
    <w:rsid w:val="00FA4A77"/>
    <w:rsid w:val="00FD066C"/>
    <w:rsid w:val="00FE2CD1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05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0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4023-1EDC-47B5-9B7C-27132225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Вафина</cp:lastModifiedBy>
  <cp:revision>5</cp:revision>
  <cp:lastPrinted>2014-06-20T10:45:00Z</cp:lastPrinted>
  <dcterms:created xsi:type="dcterms:W3CDTF">2014-06-20T10:45:00Z</dcterms:created>
  <dcterms:modified xsi:type="dcterms:W3CDTF">2014-06-24T06:14:00Z</dcterms:modified>
</cp:coreProperties>
</file>